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90"/>
        <w:tblW w:w="9666" w:type="dxa"/>
        <w:tblLook w:val="01E0" w:firstRow="1" w:lastRow="1" w:firstColumn="1" w:lastColumn="1" w:noHBand="0" w:noVBand="0"/>
      </w:tblPr>
      <w:tblGrid>
        <w:gridCol w:w="9666"/>
      </w:tblGrid>
      <w:tr w:rsidR="005F011B" w:rsidRPr="00E10B93" w:rsidTr="005E546C">
        <w:trPr>
          <w:trHeight w:val="14883"/>
        </w:trPr>
        <w:tc>
          <w:tcPr>
            <w:tcW w:w="9666" w:type="dxa"/>
          </w:tcPr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АДМИНИСТРАЦИЯ</w:t>
            </w:r>
            <w:r w:rsidRPr="00AA506F">
              <w:rPr>
                <w:b/>
                <w:sz w:val="28"/>
                <w:szCs w:val="28"/>
              </w:rPr>
              <w:t xml:space="preserve"> </w:t>
            </w:r>
            <w:r w:rsidRPr="00AA506F">
              <w:rPr>
                <w:b/>
                <w:snapToGrid w:val="0"/>
                <w:sz w:val="28"/>
                <w:szCs w:val="28"/>
              </w:rPr>
              <w:t>ЕРМАКОВСКОГО СЕЛЬСОВЕТА</w:t>
            </w: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z w:val="28"/>
                <w:szCs w:val="28"/>
              </w:rPr>
              <w:t>КОЧКОВСКОГО РАЙОНА</w:t>
            </w:r>
          </w:p>
          <w:p w:rsidR="00AA506F" w:rsidRPr="00AA506F" w:rsidRDefault="00AA506F" w:rsidP="00AA506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НОВОСИБИРСКОЙ ОБЛАСТИ</w:t>
            </w:r>
          </w:p>
          <w:p w:rsidR="00AA506F" w:rsidRPr="00AA506F" w:rsidRDefault="00AA506F" w:rsidP="00AA506F">
            <w:pPr>
              <w:rPr>
                <w:snapToGrid w:val="0"/>
                <w:sz w:val="28"/>
                <w:szCs w:val="28"/>
              </w:rPr>
            </w:pPr>
          </w:p>
          <w:p w:rsidR="00AA506F" w:rsidRPr="00AA506F" w:rsidRDefault="00AA506F" w:rsidP="00AA506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ПОСТАНОВЛЕНИЕ</w:t>
            </w: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z w:val="28"/>
                <w:szCs w:val="28"/>
              </w:rPr>
              <w:t xml:space="preserve">от </w:t>
            </w:r>
            <w:r w:rsidR="00170543">
              <w:rPr>
                <w:b/>
                <w:sz w:val="28"/>
                <w:szCs w:val="28"/>
              </w:rPr>
              <w:t>17</w:t>
            </w:r>
            <w:r w:rsidRPr="00AA506F">
              <w:rPr>
                <w:b/>
                <w:sz w:val="28"/>
                <w:szCs w:val="28"/>
              </w:rPr>
              <w:t>.</w:t>
            </w:r>
            <w:r w:rsidR="00C43702" w:rsidRPr="00C43702">
              <w:rPr>
                <w:b/>
                <w:sz w:val="28"/>
                <w:szCs w:val="28"/>
              </w:rPr>
              <w:t>0</w:t>
            </w:r>
            <w:r w:rsidR="00170543">
              <w:rPr>
                <w:b/>
                <w:sz w:val="28"/>
                <w:szCs w:val="28"/>
              </w:rPr>
              <w:t>9</w:t>
            </w:r>
            <w:r w:rsidRPr="00AA506F">
              <w:rPr>
                <w:b/>
                <w:sz w:val="28"/>
                <w:szCs w:val="28"/>
              </w:rPr>
              <w:t>.202</w:t>
            </w:r>
            <w:r w:rsidR="00C43702" w:rsidRPr="00C43702">
              <w:rPr>
                <w:b/>
                <w:sz w:val="28"/>
                <w:szCs w:val="28"/>
              </w:rPr>
              <w:t>4</w:t>
            </w:r>
            <w:r w:rsidRPr="00AA506F">
              <w:rPr>
                <w:b/>
                <w:sz w:val="28"/>
                <w:szCs w:val="28"/>
              </w:rPr>
              <w:t xml:space="preserve"> № </w:t>
            </w:r>
            <w:r w:rsidR="00170543">
              <w:rPr>
                <w:b/>
                <w:sz w:val="28"/>
                <w:szCs w:val="28"/>
              </w:rPr>
              <w:t>54</w:t>
            </w:r>
          </w:p>
          <w:p w:rsidR="00AA506F" w:rsidRPr="00AA506F" w:rsidRDefault="00AA506F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</w:p>
          <w:p w:rsidR="00AA506F" w:rsidRPr="00AA506F" w:rsidRDefault="00170543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28"/>
                <w:sz w:val="28"/>
                <w:szCs w:val="28"/>
              </w:rPr>
              <w:t xml:space="preserve">О внесении изменений в постановление от 09.01.2024 № 3 </w:t>
            </w:r>
            <w:r w:rsidR="00AA506F"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>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</w:t>
            </w:r>
          </w:p>
          <w:p w:rsidR="00AA506F" w:rsidRDefault="00AA506F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 xml:space="preserve"> на 2024-202</w:t>
            </w:r>
            <w:r>
              <w:rPr>
                <w:b/>
                <w:bCs/>
                <w:color w:val="000000"/>
                <w:kern w:val="28"/>
                <w:sz w:val="28"/>
                <w:szCs w:val="28"/>
              </w:rPr>
              <w:t>8</w:t>
            </w:r>
            <w:r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 xml:space="preserve"> годы»</w:t>
            </w:r>
          </w:p>
          <w:p w:rsidR="00AA506F" w:rsidRPr="00AA506F" w:rsidRDefault="00AA506F" w:rsidP="00AA506F">
            <w:pPr>
              <w:shd w:val="clear" w:color="auto" w:fill="FFFFFF"/>
              <w:ind w:firstLine="709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AA506F" w:rsidRPr="00AA506F" w:rsidRDefault="00AA506F" w:rsidP="00AA506F">
            <w:pPr>
              <w:shd w:val="clear" w:color="auto" w:fill="FFFFFF"/>
              <w:spacing w:after="225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 В целях повышения безопасности дорожного движения на территории Ермаковского сельсовета Кочковского района Новосибирской области и в соответствии с Федеральным законом № 196-ФЗ от 10.12.1995 г. «О безопасности дорожного движения» Администрация Ермаковского сельсовета Кочковского района Новосибирской области </w:t>
            </w:r>
            <w:r w:rsidRPr="00AA506F">
              <w:rPr>
                <w:b/>
                <w:color w:val="000000"/>
                <w:sz w:val="28"/>
                <w:szCs w:val="28"/>
              </w:rPr>
              <w:t>ПОСТАНОВЛЯЕТ:</w:t>
            </w:r>
            <w:r w:rsidRPr="00AA506F">
              <w:rPr>
                <w:color w:val="000000"/>
                <w:sz w:val="28"/>
                <w:szCs w:val="28"/>
              </w:rPr>
              <w:t xml:space="preserve"> </w:t>
            </w:r>
          </w:p>
          <w:p w:rsidR="00AA506F" w:rsidRDefault="00170543" w:rsidP="001705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170543">
              <w:rPr>
                <w:sz w:val="28"/>
                <w:szCs w:val="28"/>
              </w:rPr>
              <w:t>1. В постановление от 09.01.2024 № 3 «Об у</w:t>
            </w:r>
            <w:r w:rsidR="00AA506F" w:rsidRPr="00170543">
              <w:rPr>
                <w:sz w:val="28"/>
                <w:szCs w:val="28"/>
              </w:rPr>
              <w:t>твер</w:t>
            </w:r>
            <w:r w:rsidRPr="00170543">
              <w:rPr>
                <w:sz w:val="28"/>
                <w:szCs w:val="28"/>
              </w:rPr>
              <w:t>ждении</w:t>
            </w:r>
            <w:r w:rsidR="00AA506F" w:rsidRPr="00170543">
              <w:rPr>
                <w:sz w:val="28"/>
                <w:szCs w:val="28"/>
              </w:rPr>
              <w:t xml:space="preserve"> муниципальн</w:t>
            </w:r>
            <w:r w:rsidRPr="00170543">
              <w:rPr>
                <w:sz w:val="28"/>
                <w:szCs w:val="28"/>
              </w:rPr>
              <w:t>ой</w:t>
            </w:r>
            <w:r w:rsidR="00AA506F" w:rsidRPr="00170543">
              <w:rPr>
                <w:sz w:val="28"/>
                <w:szCs w:val="28"/>
              </w:rPr>
              <w:t xml:space="preserve"> программ</w:t>
            </w:r>
            <w:r w:rsidRPr="00170543">
              <w:rPr>
                <w:sz w:val="28"/>
                <w:szCs w:val="28"/>
              </w:rPr>
              <w:t>ы</w:t>
            </w:r>
            <w:r w:rsidR="00AA506F" w:rsidRPr="00170543">
              <w:rPr>
                <w:sz w:val="28"/>
                <w:szCs w:val="28"/>
              </w:rPr>
              <w:t xml:space="preserve"> «Обеспечение безопасности дорожного движения на территории Ермаковского сельсовета Кочковского района Новосибирской области на 2024-2026 годы»</w:t>
            </w:r>
            <w:r w:rsidRPr="00170543">
              <w:rPr>
                <w:sz w:val="28"/>
                <w:szCs w:val="28"/>
              </w:rPr>
              <w:t xml:space="preserve"> внести следующие изменения:</w:t>
            </w:r>
          </w:p>
          <w:p w:rsidR="00170543" w:rsidRDefault="00170543" w:rsidP="001705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1.1. Раздел 1 Приложения № 2 к Муниципальной программе дополнить пунктом 1.7 следующего содержания: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8"/>
              <w:gridCol w:w="2732"/>
              <w:gridCol w:w="2043"/>
              <w:gridCol w:w="2079"/>
              <w:gridCol w:w="1958"/>
            </w:tblGrid>
            <w:tr w:rsidR="005E546C" w:rsidTr="005E546C">
              <w:tc>
                <w:tcPr>
                  <w:tcW w:w="642" w:type="dxa"/>
                </w:tcPr>
                <w:p w:rsidR="00A45364" w:rsidRPr="00A45364" w:rsidRDefault="00A45364" w:rsidP="00A45364">
                  <w:pPr>
                    <w:framePr w:hSpace="180" w:wrap="around" w:vAnchor="text" w:hAnchor="margin" w:y="-90"/>
                    <w:jc w:val="both"/>
                    <w:rPr>
                      <w:sz w:val="24"/>
                      <w:szCs w:val="24"/>
                    </w:rPr>
                  </w:pPr>
                  <w:r w:rsidRPr="00A45364">
                    <w:rPr>
                      <w:sz w:val="24"/>
                      <w:szCs w:val="24"/>
                    </w:rPr>
                    <w:t>1.7</w:t>
                  </w:r>
                </w:p>
              </w:tc>
              <w:tc>
                <w:tcPr>
                  <w:tcW w:w="2755" w:type="dxa"/>
                </w:tcPr>
                <w:p w:rsidR="00A45364" w:rsidRDefault="00A45364" w:rsidP="00A45364">
                  <w:pPr>
                    <w:framePr w:hSpace="180" w:wrap="around" w:vAnchor="text" w:hAnchor="margin" w:y="-9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A45364">
                    <w:rPr>
                      <w:color w:val="000000" w:themeColor="text1"/>
                      <w:sz w:val="24"/>
                      <w:szCs w:val="24"/>
                    </w:rPr>
                    <w:t>П</w:t>
                  </w:r>
                  <w:r w:rsidRPr="00A45364">
                    <w:rPr>
                      <w:color w:val="000000" w:themeColor="text1"/>
                      <w:sz w:val="24"/>
                      <w:szCs w:val="24"/>
                    </w:rPr>
                    <w:t>ропаганд</w:t>
                  </w:r>
                  <w:r w:rsidRPr="00A45364">
                    <w:rPr>
                      <w:color w:val="000000" w:themeColor="text1"/>
                      <w:sz w:val="24"/>
                      <w:szCs w:val="24"/>
                    </w:rPr>
                    <w:t>а</w:t>
                  </w:r>
                  <w:r w:rsidRPr="00A45364">
                    <w:rPr>
                      <w:color w:val="000000" w:themeColor="text1"/>
                      <w:sz w:val="24"/>
                      <w:szCs w:val="24"/>
                    </w:rPr>
                    <w:t xml:space="preserve"> использования светоотражающих элементов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A45364" w:rsidRPr="00A45364" w:rsidRDefault="00A45364" w:rsidP="00A45364">
                  <w:pPr>
                    <w:pStyle w:val="richfactdown-paragraph"/>
                    <w:numPr>
                      <w:ilvl w:val="0"/>
                      <w:numId w:val="2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color w:val="000000" w:themeColor="text1"/>
                    </w:rPr>
                  </w:pPr>
                  <w:r w:rsidRPr="00A45364">
                    <w:rPr>
                      <w:color w:val="000000" w:themeColor="text1"/>
                    </w:rPr>
                    <w:t>Беседы с детьми на тему «Светоотражатель нужен нам, нас видно тут, нас видно там!».</w:t>
                  </w:r>
                </w:p>
                <w:p w:rsidR="00A45364" w:rsidRPr="00A45364" w:rsidRDefault="00A45364" w:rsidP="00A45364">
                  <w:pPr>
                    <w:pStyle w:val="richfactdown-paragraph"/>
                    <w:numPr>
                      <w:ilvl w:val="0"/>
                      <w:numId w:val="3"/>
                    </w:numPr>
                    <w:shd w:val="clear" w:color="auto" w:fill="FFFFFF"/>
                    <w:spacing w:before="0" w:beforeAutospacing="0" w:after="0" w:afterAutospacing="0"/>
                    <w:ind w:left="0"/>
                    <w:rPr>
                      <w:color w:val="000000" w:themeColor="text1"/>
                    </w:rPr>
                  </w:pPr>
                  <w:r w:rsidRPr="00A45364">
                    <w:rPr>
                      <w:color w:val="000000" w:themeColor="text1"/>
                    </w:rPr>
                    <w:t>Профилактические акции «Стань заметней на дороге»</w:t>
                  </w:r>
                </w:p>
                <w:p w:rsidR="00A45364" w:rsidRPr="00A45364" w:rsidRDefault="00A45364" w:rsidP="00A45364">
                  <w:pPr>
                    <w:framePr w:hSpace="180" w:wrap="around" w:vAnchor="text" w:hAnchor="margin" w:y="-9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A45364" w:rsidRDefault="00A45364" w:rsidP="00A45364">
                  <w:pPr>
                    <w:framePr w:hSpace="180" w:wrap="around" w:vAnchor="text" w:hAnchor="margin" w:y="-90"/>
                    <w:jc w:val="both"/>
                    <w:rPr>
                      <w:sz w:val="24"/>
                      <w:szCs w:val="24"/>
                    </w:rPr>
                  </w:pPr>
                  <w:r w:rsidRPr="002873B2">
                    <w:rPr>
                      <w:sz w:val="24"/>
                      <w:szCs w:val="24"/>
                    </w:rPr>
                    <w:t>Данные мероприятия носят организационный характер и не требуют финансирования</w:t>
                  </w:r>
                </w:p>
                <w:p w:rsidR="00A45364" w:rsidRPr="00A45364" w:rsidRDefault="00A45364" w:rsidP="00A4536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00" w:type="dxa"/>
                </w:tcPr>
                <w:p w:rsidR="00A45364" w:rsidRDefault="00A45364" w:rsidP="00A4536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Ермаковский сельсовет</w:t>
                  </w:r>
                  <w:r w:rsidRPr="002873B2"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  <w:t>МКУК «Ермаковское СКО «Молодежный»,</w:t>
                  </w:r>
                </w:p>
                <w:p w:rsidR="00A45364" w:rsidRPr="002873B2" w:rsidRDefault="00A45364" w:rsidP="00A45364">
                  <w:pPr>
                    <w:jc w:val="center"/>
                    <w:rPr>
                      <w:sz w:val="24"/>
                      <w:szCs w:val="24"/>
                    </w:rPr>
                  </w:pPr>
                  <w:r w:rsidRPr="002873B2">
                    <w:rPr>
                      <w:sz w:val="24"/>
                      <w:szCs w:val="24"/>
                    </w:rPr>
                    <w:t>ОГИБДД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2873B2">
                    <w:rPr>
                      <w:sz w:val="24"/>
                      <w:szCs w:val="24"/>
                    </w:rPr>
                    <w:t>МО МВД России «Ордынское»</w:t>
                  </w:r>
                </w:p>
                <w:p w:rsidR="00A45364" w:rsidRPr="00A45364" w:rsidRDefault="00A45364" w:rsidP="00A45364">
                  <w:pPr>
                    <w:framePr w:hSpace="180" w:wrap="around" w:vAnchor="text" w:hAnchor="margin" w:y="-9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58" w:type="dxa"/>
                </w:tcPr>
                <w:p w:rsidR="00A45364" w:rsidRPr="00A45364" w:rsidRDefault="00A45364" w:rsidP="00A45364">
                  <w:pPr>
                    <w:framePr w:hSpace="180" w:wrap="around" w:vAnchor="text" w:hAnchor="margin" w:y="-9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Предотвращение </w:t>
                  </w:r>
                  <w:r w:rsidR="005E546C">
                    <w:rPr>
                      <w:sz w:val="24"/>
                      <w:szCs w:val="24"/>
                    </w:rPr>
                    <w:t>ДТП с участием пешеходов</w:t>
                  </w:r>
                </w:p>
              </w:tc>
            </w:tr>
          </w:tbl>
          <w:p w:rsidR="00AA506F" w:rsidRPr="00170543" w:rsidRDefault="00170543" w:rsidP="0017054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Pr="00170543">
              <w:rPr>
                <w:rFonts w:eastAsia="Calibri"/>
                <w:sz w:val="28"/>
                <w:szCs w:val="28"/>
                <w:lang w:eastAsia="en-US"/>
              </w:rPr>
              <w:t xml:space="preserve">2. </w:t>
            </w:r>
            <w:r w:rsidR="00AA506F" w:rsidRPr="00170543">
              <w:rPr>
                <w:rFonts w:eastAsia="Calibri"/>
                <w:sz w:val="28"/>
                <w:szCs w:val="28"/>
                <w:lang w:eastAsia="en-US"/>
              </w:rPr>
              <w:t>Опубликовать настоящее постановление в периодическом печатном издании «Ермаковский вестник».</w:t>
            </w:r>
          </w:p>
          <w:p w:rsidR="00C43702" w:rsidRPr="00170543" w:rsidRDefault="002F082D" w:rsidP="0017054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70543">
              <w:rPr>
                <w:bCs/>
                <w:kern w:val="28"/>
                <w:sz w:val="28"/>
                <w:szCs w:val="28"/>
              </w:rPr>
              <w:t xml:space="preserve">         </w:t>
            </w:r>
            <w:r w:rsidR="00170543" w:rsidRPr="00170543">
              <w:rPr>
                <w:bCs/>
                <w:kern w:val="28"/>
                <w:sz w:val="28"/>
                <w:szCs w:val="28"/>
              </w:rPr>
              <w:t xml:space="preserve">3. </w:t>
            </w:r>
            <w:r w:rsidR="00AA506F" w:rsidRPr="00170543">
              <w:rPr>
                <w:bCs/>
                <w:kern w:val="28"/>
                <w:sz w:val="28"/>
                <w:szCs w:val="28"/>
              </w:rPr>
              <w:t xml:space="preserve"> </w:t>
            </w:r>
            <w:r w:rsidR="00C43702" w:rsidRPr="00170543">
              <w:rPr>
                <w:sz w:val="28"/>
                <w:szCs w:val="28"/>
              </w:rPr>
              <w:t xml:space="preserve"> Настоящее постановление вступает в силу после опубликования</w:t>
            </w:r>
            <w:r w:rsidR="00C43702" w:rsidRPr="0017054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AA506F" w:rsidRPr="00AA506F" w:rsidRDefault="002F082D" w:rsidP="00170543">
            <w:pPr>
              <w:jc w:val="both"/>
            </w:pPr>
            <w:r w:rsidRPr="00170543">
              <w:rPr>
                <w:rFonts w:eastAsiaTheme="minorHAnsi"/>
                <w:sz w:val="28"/>
                <w:szCs w:val="28"/>
                <w:lang w:eastAsia="en-US"/>
              </w:rPr>
              <w:t xml:space="preserve">         </w:t>
            </w:r>
            <w:r w:rsidR="00170543" w:rsidRPr="00170543">
              <w:rPr>
                <w:rFonts w:eastAsiaTheme="minorHAnsi"/>
                <w:sz w:val="28"/>
                <w:szCs w:val="28"/>
                <w:lang w:eastAsia="en-US"/>
              </w:rPr>
              <w:t xml:space="preserve">4. </w:t>
            </w:r>
            <w:r w:rsidR="00AA506F" w:rsidRPr="0017054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A506F" w:rsidRPr="00170543">
              <w:rPr>
                <w:sz w:val="28"/>
                <w:szCs w:val="28"/>
              </w:rPr>
              <w:t>Контроль за исполнением настоящего постановления оставляю за собой</w:t>
            </w:r>
            <w:r w:rsidR="00AA506F" w:rsidRPr="00AA506F">
              <w:t>.</w:t>
            </w: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 Глава Ермаковского сельсовета </w:t>
            </w: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 Кочковского района Новосибирской области                                     </w:t>
            </w:r>
            <w:proofErr w:type="spellStart"/>
            <w:r w:rsidRPr="00AA506F">
              <w:rPr>
                <w:color w:val="000000"/>
                <w:sz w:val="28"/>
                <w:szCs w:val="28"/>
              </w:rPr>
              <w:t>А.А.Фабер</w:t>
            </w:r>
            <w:proofErr w:type="spellEnd"/>
          </w:p>
          <w:p w:rsidR="005E546C" w:rsidRDefault="005E546C" w:rsidP="002F082D"/>
          <w:p w:rsidR="005F011B" w:rsidRPr="002F082D" w:rsidRDefault="002F082D" w:rsidP="002F082D">
            <w:r w:rsidRPr="002F082D">
              <w:t>Лыкова Т.Н.</w:t>
            </w:r>
          </w:p>
          <w:p w:rsidR="002F082D" w:rsidRPr="00E10B93" w:rsidRDefault="002F082D" w:rsidP="002F082D">
            <w:pPr>
              <w:rPr>
                <w:sz w:val="28"/>
                <w:szCs w:val="28"/>
              </w:rPr>
            </w:pPr>
            <w:r w:rsidRPr="002F082D">
              <w:t>8(38356)34421</w:t>
            </w:r>
          </w:p>
        </w:tc>
      </w:tr>
    </w:tbl>
    <w:p w:rsidR="00915756" w:rsidRPr="00E10B93" w:rsidRDefault="00915756" w:rsidP="005E546C">
      <w:pPr>
        <w:rPr>
          <w:sz w:val="28"/>
          <w:szCs w:val="28"/>
        </w:rPr>
      </w:pPr>
    </w:p>
    <w:sectPr w:rsidR="00915756" w:rsidRPr="00E10B93" w:rsidSect="005E546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A78" w:rsidRDefault="00F85A78" w:rsidP="006B2962">
      <w:r>
        <w:separator/>
      </w:r>
    </w:p>
  </w:endnote>
  <w:endnote w:type="continuationSeparator" w:id="0">
    <w:p w:rsidR="00F85A78" w:rsidRDefault="00F85A78" w:rsidP="006B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A78" w:rsidRDefault="00F85A78" w:rsidP="006B2962">
      <w:r>
        <w:separator/>
      </w:r>
    </w:p>
  </w:footnote>
  <w:footnote w:type="continuationSeparator" w:id="0">
    <w:p w:rsidR="00F85A78" w:rsidRDefault="00F85A78" w:rsidP="006B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3530B"/>
    <w:multiLevelType w:val="hybridMultilevel"/>
    <w:tmpl w:val="2870A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870CC"/>
    <w:multiLevelType w:val="multilevel"/>
    <w:tmpl w:val="110E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11B"/>
    <w:rsid w:val="000030E8"/>
    <w:rsid w:val="00006C5D"/>
    <w:rsid w:val="00023664"/>
    <w:rsid w:val="000307BA"/>
    <w:rsid w:val="0005062F"/>
    <w:rsid w:val="0006612F"/>
    <w:rsid w:val="0009469B"/>
    <w:rsid w:val="000A2D27"/>
    <w:rsid w:val="000A43D1"/>
    <w:rsid w:val="000B1A31"/>
    <w:rsid w:val="000B22ED"/>
    <w:rsid w:val="000C1525"/>
    <w:rsid w:val="000C5A06"/>
    <w:rsid w:val="000C7B06"/>
    <w:rsid w:val="000F3D78"/>
    <w:rsid w:val="0010061E"/>
    <w:rsid w:val="00104ADB"/>
    <w:rsid w:val="00113769"/>
    <w:rsid w:val="0013618A"/>
    <w:rsid w:val="00152623"/>
    <w:rsid w:val="00155A4D"/>
    <w:rsid w:val="00163995"/>
    <w:rsid w:val="00170543"/>
    <w:rsid w:val="001A33E8"/>
    <w:rsid w:val="001A4345"/>
    <w:rsid w:val="001B1697"/>
    <w:rsid w:val="001B3773"/>
    <w:rsid w:val="001C3CDF"/>
    <w:rsid w:val="001D39A8"/>
    <w:rsid w:val="001D46E0"/>
    <w:rsid w:val="001E58F7"/>
    <w:rsid w:val="001E6EB5"/>
    <w:rsid w:val="001F64AB"/>
    <w:rsid w:val="002008CC"/>
    <w:rsid w:val="00215371"/>
    <w:rsid w:val="00223807"/>
    <w:rsid w:val="002376A1"/>
    <w:rsid w:val="00242E09"/>
    <w:rsid w:val="00271C3D"/>
    <w:rsid w:val="002727F9"/>
    <w:rsid w:val="00276B20"/>
    <w:rsid w:val="002873B2"/>
    <w:rsid w:val="0029014D"/>
    <w:rsid w:val="0029631A"/>
    <w:rsid w:val="002A0461"/>
    <w:rsid w:val="002B1D5D"/>
    <w:rsid w:val="002B3E73"/>
    <w:rsid w:val="002B509C"/>
    <w:rsid w:val="002B7E86"/>
    <w:rsid w:val="002C6042"/>
    <w:rsid w:val="002D02B8"/>
    <w:rsid w:val="002E5F78"/>
    <w:rsid w:val="002F082D"/>
    <w:rsid w:val="002F1D46"/>
    <w:rsid w:val="00307DC8"/>
    <w:rsid w:val="0031455C"/>
    <w:rsid w:val="003162AE"/>
    <w:rsid w:val="00326994"/>
    <w:rsid w:val="00330BCD"/>
    <w:rsid w:val="00332197"/>
    <w:rsid w:val="00342AE4"/>
    <w:rsid w:val="003461AB"/>
    <w:rsid w:val="00354184"/>
    <w:rsid w:val="0036072E"/>
    <w:rsid w:val="00374507"/>
    <w:rsid w:val="003B4F0E"/>
    <w:rsid w:val="003B6AA3"/>
    <w:rsid w:val="003C33BE"/>
    <w:rsid w:val="003E57F4"/>
    <w:rsid w:val="0040012D"/>
    <w:rsid w:val="00402969"/>
    <w:rsid w:val="00411FAB"/>
    <w:rsid w:val="00415382"/>
    <w:rsid w:val="00417774"/>
    <w:rsid w:val="00426393"/>
    <w:rsid w:val="00431D7D"/>
    <w:rsid w:val="00434E23"/>
    <w:rsid w:val="00436CAC"/>
    <w:rsid w:val="00452B9C"/>
    <w:rsid w:val="00456C1C"/>
    <w:rsid w:val="0045789A"/>
    <w:rsid w:val="0046070A"/>
    <w:rsid w:val="00474A29"/>
    <w:rsid w:val="004865BF"/>
    <w:rsid w:val="00487FB2"/>
    <w:rsid w:val="00493230"/>
    <w:rsid w:val="00494885"/>
    <w:rsid w:val="004A0B18"/>
    <w:rsid w:val="004A3653"/>
    <w:rsid w:val="004A3940"/>
    <w:rsid w:val="004C1EAF"/>
    <w:rsid w:val="004C5311"/>
    <w:rsid w:val="004D4B47"/>
    <w:rsid w:val="004E6E45"/>
    <w:rsid w:val="004F5B6A"/>
    <w:rsid w:val="004F78AB"/>
    <w:rsid w:val="005020F1"/>
    <w:rsid w:val="005251DF"/>
    <w:rsid w:val="005309ED"/>
    <w:rsid w:val="005316D0"/>
    <w:rsid w:val="00533ED1"/>
    <w:rsid w:val="005446CC"/>
    <w:rsid w:val="00550241"/>
    <w:rsid w:val="0058221A"/>
    <w:rsid w:val="00584A4D"/>
    <w:rsid w:val="00595CE7"/>
    <w:rsid w:val="005C00F4"/>
    <w:rsid w:val="005C56DE"/>
    <w:rsid w:val="005E546C"/>
    <w:rsid w:val="005E55AC"/>
    <w:rsid w:val="005F011B"/>
    <w:rsid w:val="005F2181"/>
    <w:rsid w:val="006043FA"/>
    <w:rsid w:val="006073E9"/>
    <w:rsid w:val="00616BD7"/>
    <w:rsid w:val="0062472D"/>
    <w:rsid w:val="00632C95"/>
    <w:rsid w:val="006369D2"/>
    <w:rsid w:val="00653E3C"/>
    <w:rsid w:val="00655BF3"/>
    <w:rsid w:val="00656A25"/>
    <w:rsid w:val="006571D2"/>
    <w:rsid w:val="006646D8"/>
    <w:rsid w:val="00664A67"/>
    <w:rsid w:val="00671C4C"/>
    <w:rsid w:val="00673C9E"/>
    <w:rsid w:val="00674E4A"/>
    <w:rsid w:val="006833F1"/>
    <w:rsid w:val="006856AF"/>
    <w:rsid w:val="006A5411"/>
    <w:rsid w:val="006B2962"/>
    <w:rsid w:val="006B5414"/>
    <w:rsid w:val="006B6ACB"/>
    <w:rsid w:val="006F0C89"/>
    <w:rsid w:val="00701DA6"/>
    <w:rsid w:val="00703101"/>
    <w:rsid w:val="007150AD"/>
    <w:rsid w:val="00716771"/>
    <w:rsid w:val="00722853"/>
    <w:rsid w:val="0073538D"/>
    <w:rsid w:val="00743EF9"/>
    <w:rsid w:val="00764DD0"/>
    <w:rsid w:val="007948D8"/>
    <w:rsid w:val="00796361"/>
    <w:rsid w:val="007A5E89"/>
    <w:rsid w:val="007B6385"/>
    <w:rsid w:val="007D11FB"/>
    <w:rsid w:val="007D302F"/>
    <w:rsid w:val="007D66E2"/>
    <w:rsid w:val="007E03E2"/>
    <w:rsid w:val="007F5368"/>
    <w:rsid w:val="007F7901"/>
    <w:rsid w:val="0080040D"/>
    <w:rsid w:val="008118E3"/>
    <w:rsid w:val="008139E5"/>
    <w:rsid w:val="00814282"/>
    <w:rsid w:val="00816EE5"/>
    <w:rsid w:val="00817B9D"/>
    <w:rsid w:val="00827D03"/>
    <w:rsid w:val="00853E72"/>
    <w:rsid w:val="0086656E"/>
    <w:rsid w:val="008933B6"/>
    <w:rsid w:val="00896631"/>
    <w:rsid w:val="008A30B1"/>
    <w:rsid w:val="008B2FDC"/>
    <w:rsid w:val="008B4CE9"/>
    <w:rsid w:val="008B5927"/>
    <w:rsid w:val="008B6D6D"/>
    <w:rsid w:val="008D036D"/>
    <w:rsid w:val="008F4A5D"/>
    <w:rsid w:val="008F4DC6"/>
    <w:rsid w:val="008F6CA3"/>
    <w:rsid w:val="00907C18"/>
    <w:rsid w:val="00915756"/>
    <w:rsid w:val="00931D07"/>
    <w:rsid w:val="0095054D"/>
    <w:rsid w:val="00952C10"/>
    <w:rsid w:val="00960755"/>
    <w:rsid w:val="00967320"/>
    <w:rsid w:val="009803D9"/>
    <w:rsid w:val="00990AFB"/>
    <w:rsid w:val="0099192D"/>
    <w:rsid w:val="009979DF"/>
    <w:rsid w:val="009A4380"/>
    <w:rsid w:val="009B355D"/>
    <w:rsid w:val="009B7FBC"/>
    <w:rsid w:val="009D26D8"/>
    <w:rsid w:val="009D6CA9"/>
    <w:rsid w:val="009E09C0"/>
    <w:rsid w:val="009E229A"/>
    <w:rsid w:val="00A05E56"/>
    <w:rsid w:val="00A126FC"/>
    <w:rsid w:val="00A170E9"/>
    <w:rsid w:val="00A20B49"/>
    <w:rsid w:val="00A3078E"/>
    <w:rsid w:val="00A45364"/>
    <w:rsid w:val="00A478CA"/>
    <w:rsid w:val="00A546E6"/>
    <w:rsid w:val="00A70412"/>
    <w:rsid w:val="00A70F23"/>
    <w:rsid w:val="00A718DD"/>
    <w:rsid w:val="00A7778F"/>
    <w:rsid w:val="00A85EE1"/>
    <w:rsid w:val="00A93EAA"/>
    <w:rsid w:val="00AA506F"/>
    <w:rsid w:val="00AB505B"/>
    <w:rsid w:val="00AC61ED"/>
    <w:rsid w:val="00AD6982"/>
    <w:rsid w:val="00AE6493"/>
    <w:rsid w:val="00AE6625"/>
    <w:rsid w:val="00AE66AC"/>
    <w:rsid w:val="00AF17BA"/>
    <w:rsid w:val="00AF50DF"/>
    <w:rsid w:val="00B00BD0"/>
    <w:rsid w:val="00B06D65"/>
    <w:rsid w:val="00B078D1"/>
    <w:rsid w:val="00B563E3"/>
    <w:rsid w:val="00B732F0"/>
    <w:rsid w:val="00BD4944"/>
    <w:rsid w:val="00BD4956"/>
    <w:rsid w:val="00C0506F"/>
    <w:rsid w:val="00C1423E"/>
    <w:rsid w:val="00C21A67"/>
    <w:rsid w:val="00C2229D"/>
    <w:rsid w:val="00C31051"/>
    <w:rsid w:val="00C41EA9"/>
    <w:rsid w:val="00C43702"/>
    <w:rsid w:val="00C4720C"/>
    <w:rsid w:val="00C552D2"/>
    <w:rsid w:val="00C57546"/>
    <w:rsid w:val="00C745B7"/>
    <w:rsid w:val="00C77FFA"/>
    <w:rsid w:val="00C86AAC"/>
    <w:rsid w:val="00CB2D16"/>
    <w:rsid w:val="00CD74DE"/>
    <w:rsid w:val="00CE06F0"/>
    <w:rsid w:val="00CE1D6D"/>
    <w:rsid w:val="00CE676B"/>
    <w:rsid w:val="00D01E28"/>
    <w:rsid w:val="00D17C45"/>
    <w:rsid w:val="00D23281"/>
    <w:rsid w:val="00D234C1"/>
    <w:rsid w:val="00D3418E"/>
    <w:rsid w:val="00D35147"/>
    <w:rsid w:val="00D41E14"/>
    <w:rsid w:val="00D477C4"/>
    <w:rsid w:val="00D47A11"/>
    <w:rsid w:val="00D51F14"/>
    <w:rsid w:val="00D6084E"/>
    <w:rsid w:val="00D642A6"/>
    <w:rsid w:val="00D67A7C"/>
    <w:rsid w:val="00D67AD5"/>
    <w:rsid w:val="00D81A86"/>
    <w:rsid w:val="00D855E3"/>
    <w:rsid w:val="00D87AC0"/>
    <w:rsid w:val="00DB10E2"/>
    <w:rsid w:val="00DC3C24"/>
    <w:rsid w:val="00E03EF6"/>
    <w:rsid w:val="00E0504B"/>
    <w:rsid w:val="00E10B93"/>
    <w:rsid w:val="00E11BF2"/>
    <w:rsid w:val="00E20CD8"/>
    <w:rsid w:val="00E2166E"/>
    <w:rsid w:val="00E22CB9"/>
    <w:rsid w:val="00E3492B"/>
    <w:rsid w:val="00E47AF5"/>
    <w:rsid w:val="00E56764"/>
    <w:rsid w:val="00E64FD5"/>
    <w:rsid w:val="00E71240"/>
    <w:rsid w:val="00E743EF"/>
    <w:rsid w:val="00E777A1"/>
    <w:rsid w:val="00E843E6"/>
    <w:rsid w:val="00E94EAD"/>
    <w:rsid w:val="00E954BF"/>
    <w:rsid w:val="00EA248A"/>
    <w:rsid w:val="00EB019C"/>
    <w:rsid w:val="00EC23F2"/>
    <w:rsid w:val="00F06348"/>
    <w:rsid w:val="00F20C8D"/>
    <w:rsid w:val="00F47F89"/>
    <w:rsid w:val="00F57556"/>
    <w:rsid w:val="00F76DE9"/>
    <w:rsid w:val="00F831C8"/>
    <w:rsid w:val="00F85A78"/>
    <w:rsid w:val="00F91BBF"/>
    <w:rsid w:val="00FA46A7"/>
    <w:rsid w:val="00FD1FA3"/>
    <w:rsid w:val="00FD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B0002"/>
  <w15:docId w15:val="{5DA5B037-A2A2-4420-9A25-37883718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0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1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B29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B2962"/>
  </w:style>
  <w:style w:type="paragraph" w:styleId="a6">
    <w:name w:val="footer"/>
    <w:basedOn w:val="a"/>
    <w:link w:val="a7"/>
    <w:rsid w:val="006B29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2962"/>
  </w:style>
  <w:style w:type="paragraph" w:styleId="a8">
    <w:name w:val="Balloon Text"/>
    <w:basedOn w:val="a"/>
    <w:link w:val="a9"/>
    <w:rsid w:val="00E11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11BF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70543"/>
  </w:style>
  <w:style w:type="paragraph" w:customStyle="1" w:styleId="richfactdown-paragraph">
    <w:name w:val="richfactdown-paragraph"/>
    <w:basedOn w:val="a"/>
    <w:rsid w:val="00A453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6121-27B6-4E37-A26C-260CE033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scool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inf</dc:creator>
  <cp:lastModifiedBy>User</cp:lastModifiedBy>
  <cp:revision>9</cp:revision>
  <cp:lastPrinted>2024-09-17T08:25:00Z</cp:lastPrinted>
  <dcterms:created xsi:type="dcterms:W3CDTF">2024-01-10T07:03:00Z</dcterms:created>
  <dcterms:modified xsi:type="dcterms:W3CDTF">2024-09-17T08:25:00Z</dcterms:modified>
</cp:coreProperties>
</file>